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4D701D" w14:textId="77777777" w:rsidR="00BA4058" w:rsidRPr="00944114" w:rsidRDefault="00E85FEC" w:rsidP="00FC1ECF">
      <w:pPr>
        <w:pStyle w:val="NoSpacing"/>
        <w:jc w:val="center"/>
        <w:rPr>
          <w:rFonts w:asciiTheme="minorHAnsi" w:hAnsiTheme="minorHAnsi"/>
          <w:b/>
          <w:color w:val="943634" w:themeColor="accent2" w:themeShade="BF"/>
          <w:sz w:val="64"/>
          <w:szCs w:val="64"/>
        </w:rPr>
      </w:pPr>
      <w:r>
        <w:rPr>
          <w:rFonts w:asciiTheme="minorHAnsi" w:hAnsiTheme="minorHAnsi"/>
          <w:b/>
          <w:color w:val="943634" w:themeColor="accent2" w:themeShade="BF"/>
          <w:sz w:val="64"/>
          <w:szCs w:val="64"/>
        </w:rPr>
        <w:t>First Last</w:t>
      </w:r>
      <w:r w:rsidR="00FC1ECF">
        <w:rPr>
          <w:rFonts w:asciiTheme="minorHAnsi" w:hAnsiTheme="minorHAnsi"/>
          <w:b/>
          <w:color w:val="943634" w:themeColor="accent2" w:themeShade="BF"/>
          <w:sz w:val="64"/>
          <w:szCs w:val="64"/>
        </w:rPr>
        <w:t>, MA</w:t>
      </w:r>
    </w:p>
    <w:p w14:paraId="16D2F0C3" w14:textId="77777777" w:rsidR="009433D5" w:rsidRPr="00140C1B" w:rsidRDefault="00E85FEC" w:rsidP="00FC1ECF">
      <w:pPr>
        <w:pStyle w:val="NoSpacing"/>
        <w:jc w:val="center"/>
        <w:rPr>
          <w:rFonts w:asciiTheme="minorHAnsi" w:hAnsiTheme="minorHAnsi"/>
          <w:color w:val="4A442A" w:themeColor="background2" w:themeShade="40"/>
          <w:sz w:val="26"/>
          <w:szCs w:val="26"/>
        </w:rPr>
      </w:pPr>
      <w:r>
        <w:rPr>
          <w:rFonts w:asciiTheme="minorHAnsi" w:hAnsiTheme="minorHAnsi"/>
          <w:color w:val="4A442A" w:themeColor="background2" w:themeShade="40"/>
          <w:sz w:val="26"/>
          <w:szCs w:val="26"/>
        </w:rPr>
        <w:t>1200 Nye St</w:t>
      </w:r>
      <w:r w:rsidR="00944114">
        <w:rPr>
          <w:rFonts w:asciiTheme="minorHAnsi" w:hAnsiTheme="minorHAnsi"/>
          <w:color w:val="4A442A" w:themeColor="background2" w:themeShade="40"/>
          <w:sz w:val="26"/>
          <w:szCs w:val="26"/>
        </w:rPr>
        <w:t xml:space="preserve">. </w:t>
      </w:r>
      <w:r>
        <w:rPr>
          <w:rFonts w:asciiTheme="minorHAnsi" w:hAnsiTheme="minorHAnsi"/>
          <w:color w:val="4A442A" w:themeColor="background2" w:themeShade="40"/>
          <w:sz w:val="26"/>
          <w:szCs w:val="26"/>
        </w:rPr>
        <w:t>Los Angeles, CA 90444</w:t>
      </w:r>
    </w:p>
    <w:p w14:paraId="356B35B8" w14:textId="77777777" w:rsidR="009433D5" w:rsidRPr="00140C1B" w:rsidRDefault="00E85FEC" w:rsidP="00FC1ECF">
      <w:pPr>
        <w:pStyle w:val="NoSpacing"/>
        <w:jc w:val="center"/>
        <w:rPr>
          <w:rFonts w:asciiTheme="minorHAnsi" w:hAnsiTheme="minorHAnsi"/>
          <w:color w:val="4A442A" w:themeColor="background2" w:themeShade="40"/>
          <w:sz w:val="26"/>
          <w:szCs w:val="26"/>
        </w:rPr>
      </w:pPr>
      <w:r>
        <w:rPr>
          <w:rFonts w:asciiTheme="minorHAnsi" w:hAnsiTheme="minorHAnsi"/>
          <w:color w:val="4A442A" w:themeColor="background2" w:themeShade="40"/>
          <w:sz w:val="26"/>
          <w:szCs w:val="26"/>
        </w:rPr>
        <w:t>Phone: (000</w:t>
      </w:r>
      <w:r w:rsidR="009433D5" w:rsidRPr="00140C1B">
        <w:rPr>
          <w:rFonts w:asciiTheme="minorHAnsi" w:hAnsiTheme="minorHAnsi"/>
          <w:color w:val="4A442A" w:themeColor="background2" w:themeShade="40"/>
          <w:sz w:val="26"/>
          <w:szCs w:val="26"/>
        </w:rPr>
        <w:t xml:space="preserve">) </w:t>
      </w:r>
      <w:r>
        <w:rPr>
          <w:rFonts w:asciiTheme="minorHAnsi" w:hAnsiTheme="minorHAnsi"/>
          <w:color w:val="4A442A" w:themeColor="background2" w:themeShade="40"/>
          <w:sz w:val="26"/>
          <w:szCs w:val="26"/>
        </w:rPr>
        <w:t>000-0000</w:t>
      </w:r>
    </w:p>
    <w:p w14:paraId="6CF89541" w14:textId="77777777" w:rsidR="00BA4058" w:rsidRPr="00140C1B" w:rsidRDefault="00D7002C" w:rsidP="00FC1ECF">
      <w:pPr>
        <w:pStyle w:val="NoSpacing"/>
        <w:jc w:val="center"/>
        <w:rPr>
          <w:rFonts w:asciiTheme="minorHAnsi" w:hAnsiTheme="minorHAnsi"/>
          <w:color w:val="4A442A" w:themeColor="background2" w:themeShade="40"/>
          <w:sz w:val="26"/>
          <w:szCs w:val="26"/>
        </w:rPr>
      </w:pPr>
      <w:r w:rsidRPr="00140C1B">
        <w:rPr>
          <w:rFonts w:asciiTheme="minorHAnsi" w:hAnsiTheme="minorHAnsi"/>
          <w:color w:val="4A442A" w:themeColor="background2" w:themeShade="40"/>
          <w:sz w:val="26"/>
          <w:szCs w:val="26"/>
        </w:rPr>
        <w:t xml:space="preserve">E-mail: </w:t>
      </w:r>
      <w:r w:rsidR="00E85FEC">
        <w:rPr>
          <w:rFonts w:asciiTheme="minorHAnsi" w:hAnsiTheme="minorHAnsi"/>
          <w:color w:val="4A442A" w:themeColor="background2" w:themeShade="40"/>
          <w:sz w:val="26"/>
          <w:szCs w:val="26"/>
        </w:rPr>
        <w:t>YourEmail</w:t>
      </w:r>
      <w:r w:rsidRPr="00140C1B">
        <w:rPr>
          <w:rFonts w:asciiTheme="minorHAnsi" w:hAnsiTheme="minorHAnsi"/>
          <w:color w:val="4A442A" w:themeColor="background2" w:themeShade="40"/>
          <w:sz w:val="26"/>
          <w:szCs w:val="26"/>
        </w:rPr>
        <w:t>@gmail.com</w:t>
      </w:r>
    </w:p>
    <w:p w14:paraId="1782CE69" w14:textId="77777777" w:rsidR="00140C1B" w:rsidRDefault="00140C1B" w:rsidP="00140C1B">
      <w:pPr>
        <w:pStyle w:val="NoSpacing"/>
        <w:rPr>
          <w:rFonts w:asciiTheme="minorHAnsi" w:hAnsiTheme="minorHAnsi"/>
          <w:color w:val="4A442A" w:themeColor="background2" w:themeShade="40"/>
          <w:sz w:val="24"/>
          <w:szCs w:val="24"/>
        </w:rPr>
      </w:pPr>
      <w:bookmarkStart w:id="0" w:name="_628phil8unj9" w:colFirst="0" w:colLast="0"/>
      <w:bookmarkEnd w:id="0"/>
    </w:p>
    <w:p w14:paraId="103545EC" w14:textId="77777777" w:rsidR="00BA4058" w:rsidRPr="00140C1B" w:rsidRDefault="00D7002C" w:rsidP="00140C1B">
      <w:pPr>
        <w:pStyle w:val="NoSpacing"/>
        <w:rPr>
          <w:rFonts w:asciiTheme="minorHAnsi" w:hAnsiTheme="minorHAnsi"/>
          <w:color w:val="4A442A" w:themeColor="background2" w:themeShade="40"/>
          <w:sz w:val="24"/>
          <w:szCs w:val="24"/>
        </w:rPr>
      </w:pPr>
      <w:r w:rsidRPr="00944114">
        <w:rPr>
          <w:rFonts w:asciiTheme="minorHAnsi" w:hAnsiTheme="minorHAnsi"/>
          <w:b/>
          <w:color w:val="943634" w:themeColor="accent2" w:themeShade="BF"/>
          <w:sz w:val="28"/>
          <w:szCs w:val="24"/>
        </w:rPr>
        <w:t>Career Objective</w:t>
      </w:r>
      <w:r w:rsidR="005E7C35">
        <w:rPr>
          <w:rFonts w:asciiTheme="minorHAnsi" w:hAnsiTheme="minorHAnsi"/>
          <w:color w:val="4A442A" w:themeColor="background2" w:themeShade="40"/>
          <w:sz w:val="24"/>
          <w:szCs w:val="24"/>
        </w:rPr>
        <w:pict w14:anchorId="41D86947">
          <v:rect id="_x0000_i1025" style="width:0;height:1.5pt" o:hralign="center" o:hrstd="t" o:hr="t" fillcolor="#a0a0a0" stroked="f"/>
        </w:pict>
      </w:r>
    </w:p>
    <w:p w14:paraId="66C835EA" w14:textId="77777777" w:rsidR="00140C1B" w:rsidRDefault="00D7002C" w:rsidP="00140C1B">
      <w:pPr>
        <w:pStyle w:val="NoSpacing"/>
        <w:rPr>
          <w:rFonts w:asciiTheme="minorHAnsi" w:hAnsiTheme="minorHAnsi"/>
          <w:color w:val="4A442A" w:themeColor="background2" w:themeShade="40"/>
          <w:sz w:val="24"/>
          <w:szCs w:val="24"/>
        </w:rPr>
      </w:pPr>
      <w:r w:rsidRPr="00140C1B">
        <w:rPr>
          <w:rFonts w:asciiTheme="minorHAnsi" w:hAnsiTheme="minorHAnsi"/>
          <w:color w:val="4A442A" w:themeColor="background2" w:themeShade="40"/>
          <w:sz w:val="24"/>
          <w:szCs w:val="24"/>
        </w:rPr>
        <w:t>To seek employment with a facility in the medical field as a bilingual Medical Assistant, where I can utilize my front and back office skills, as well as develop interpersonal and communication skills to provide excellent patient care.</w:t>
      </w:r>
      <w:bookmarkStart w:id="1" w:name="_k8ysck8q9mgf" w:colFirst="0" w:colLast="0"/>
      <w:bookmarkEnd w:id="1"/>
    </w:p>
    <w:p w14:paraId="29C94147" w14:textId="77777777" w:rsidR="00140C1B" w:rsidRPr="00140C1B" w:rsidRDefault="00140C1B" w:rsidP="00140C1B">
      <w:pPr>
        <w:pStyle w:val="NoSpacing"/>
        <w:rPr>
          <w:rFonts w:asciiTheme="minorHAnsi" w:hAnsiTheme="minorHAnsi"/>
          <w:b/>
          <w:color w:val="4A442A" w:themeColor="background2" w:themeShade="40"/>
          <w:sz w:val="28"/>
          <w:szCs w:val="24"/>
        </w:rPr>
      </w:pPr>
    </w:p>
    <w:p w14:paraId="28DA1085" w14:textId="77777777" w:rsidR="00BA4058" w:rsidRPr="00140C1B" w:rsidRDefault="00140C1B" w:rsidP="00140C1B">
      <w:pPr>
        <w:pStyle w:val="NoSpacing"/>
        <w:rPr>
          <w:rFonts w:asciiTheme="minorHAnsi" w:hAnsiTheme="minorHAnsi"/>
          <w:color w:val="4A442A" w:themeColor="background2" w:themeShade="40"/>
          <w:sz w:val="24"/>
          <w:szCs w:val="24"/>
        </w:rPr>
      </w:pPr>
      <w:r w:rsidRPr="00944114">
        <w:rPr>
          <w:rFonts w:asciiTheme="minorHAnsi" w:hAnsiTheme="minorHAnsi"/>
          <w:b/>
          <w:color w:val="943634" w:themeColor="accent2" w:themeShade="BF"/>
          <w:sz w:val="28"/>
          <w:szCs w:val="24"/>
        </w:rPr>
        <w:t xml:space="preserve">Skills &amp; </w:t>
      </w:r>
      <w:r w:rsidR="00D7002C" w:rsidRPr="00944114">
        <w:rPr>
          <w:rFonts w:asciiTheme="minorHAnsi" w:hAnsiTheme="minorHAnsi"/>
          <w:b/>
          <w:color w:val="943634" w:themeColor="accent2" w:themeShade="BF"/>
          <w:sz w:val="28"/>
          <w:szCs w:val="24"/>
        </w:rPr>
        <w:t>Field Qualif</w:t>
      </w:r>
      <w:r w:rsidRPr="00944114">
        <w:rPr>
          <w:rFonts w:asciiTheme="minorHAnsi" w:hAnsiTheme="minorHAnsi"/>
          <w:b/>
          <w:color w:val="943634" w:themeColor="accent2" w:themeShade="BF"/>
          <w:sz w:val="28"/>
          <w:szCs w:val="24"/>
        </w:rPr>
        <w:t xml:space="preserve">ications </w:t>
      </w:r>
      <w:r w:rsidRPr="00944114">
        <w:rPr>
          <w:rFonts w:asciiTheme="minorHAnsi" w:hAnsiTheme="minorHAnsi"/>
          <w:color w:val="943634" w:themeColor="accent2" w:themeShade="BF"/>
          <w:sz w:val="24"/>
          <w:szCs w:val="24"/>
        </w:rPr>
        <w:t xml:space="preserve"> </w:t>
      </w:r>
      <w:r w:rsidR="005E7C35">
        <w:rPr>
          <w:rFonts w:asciiTheme="minorHAnsi" w:hAnsiTheme="minorHAnsi"/>
          <w:color w:val="4A442A" w:themeColor="background2" w:themeShade="40"/>
          <w:sz w:val="24"/>
          <w:szCs w:val="24"/>
        </w:rPr>
        <w:pict w14:anchorId="264B9D04">
          <v:rect id="_x0000_i1026" style="width:0;height:1.5pt" o:hralign="center" o:hrstd="t" o:hr="t" fillcolor="#a0a0a0" stroked="f"/>
        </w:pict>
      </w:r>
    </w:p>
    <w:p w14:paraId="50B87BFB" w14:textId="77777777" w:rsidR="00BA4058" w:rsidRPr="00140C1B" w:rsidRDefault="00D7002C" w:rsidP="00140C1B">
      <w:pPr>
        <w:pStyle w:val="NoSpacing"/>
        <w:rPr>
          <w:rFonts w:asciiTheme="minorHAnsi" w:hAnsiTheme="minorHAnsi"/>
          <w:color w:val="4A442A" w:themeColor="background2" w:themeShade="40"/>
          <w:sz w:val="24"/>
          <w:szCs w:val="24"/>
        </w:rPr>
      </w:pPr>
      <w:r w:rsidRPr="00140C1B">
        <w:rPr>
          <w:rFonts w:asciiTheme="minorHAnsi" w:hAnsiTheme="minorHAnsi"/>
          <w:color w:val="4A442A" w:themeColor="background2" w:themeShade="40"/>
          <w:sz w:val="24"/>
          <w:szCs w:val="24"/>
        </w:rPr>
        <w:t>Bilingual: English/ Spanish, Microsoft Word Programs, Type 55 WPM, Medical Te</w:t>
      </w:r>
      <w:r w:rsidR="00140C1B">
        <w:rPr>
          <w:rFonts w:asciiTheme="minorHAnsi" w:hAnsiTheme="minorHAnsi"/>
          <w:color w:val="4A442A" w:themeColor="background2" w:themeShade="40"/>
          <w:sz w:val="24"/>
          <w:szCs w:val="24"/>
        </w:rPr>
        <w:t>rminology Knowledge, Multitasking, Customer Service</w:t>
      </w:r>
      <w:r w:rsidR="00E85FEC">
        <w:rPr>
          <w:rFonts w:asciiTheme="minorHAnsi" w:hAnsiTheme="minorHAnsi"/>
          <w:color w:val="4A442A" w:themeColor="background2" w:themeShade="40"/>
          <w:sz w:val="24"/>
          <w:szCs w:val="24"/>
        </w:rPr>
        <w:t xml:space="preserve">, Microsoft Programs </w:t>
      </w:r>
    </w:p>
    <w:p w14:paraId="507938D4" w14:textId="77777777" w:rsidR="00140C1B" w:rsidRDefault="00140C1B" w:rsidP="00140C1B">
      <w:pPr>
        <w:pStyle w:val="NoSpacing"/>
        <w:rPr>
          <w:rFonts w:asciiTheme="minorHAnsi" w:hAnsiTheme="minorHAnsi"/>
          <w:color w:val="4A442A" w:themeColor="background2" w:themeShade="40"/>
          <w:sz w:val="24"/>
          <w:szCs w:val="24"/>
        </w:rPr>
      </w:pPr>
    </w:p>
    <w:p w14:paraId="55860564" w14:textId="77777777" w:rsidR="00BA4058" w:rsidRPr="00140C1B" w:rsidRDefault="00D7002C" w:rsidP="00140C1B">
      <w:pPr>
        <w:pStyle w:val="NoSpacing"/>
        <w:rPr>
          <w:rFonts w:asciiTheme="minorHAnsi" w:hAnsiTheme="minorHAnsi"/>
          <w:color w:val="4A442A" w:themeColor="background2" w:themeShade="40"/>
          <w:sz w:val="24"/>
          <w:szCs w:val="24"/>
        </w:rPr>
      </w:pPr>
      <w:r w:rsidRPr="00140C1B">
        <w:rPr>
          <w:rFonts w:asciiTheme="minorHAnsi" w:hAnsiTheme="minorHAnsi"/>
          <w:color w:val="4A442A" w:themeColor="background2" w:themeShade="40"/>
          <w:sz w:val="24"/>
          <w:szCs w:val="24"/>
        </w:rPr>
        <w:t xml:space="preserve">Phlebotomy Techniques, Injection and Medication Administration, </w:t>
      </w:r>
      <w:r w:rsidR="004C342C" w:rsidRPr="00140C1B">
        <w:rPr>
          <w:rFonts w:asciiTheme="minorHAnsi" w:hAnsiTheme="minorHAnsi"/>
          <w:color w:val="4A442A" w:themeColor="background2" w:themeShade="40"/>
          <w:sz w:val="24"/>
          <w:szCs w:val="24"/>
        </w:rPr>
        <w:t>E</w:t>
      </w:r>
      <w:r w:rsidR="004C342C">
        <w:rPr>
          <w:rFonts w:asciiTheme="minorHAnsi" w:hAnsiTheme="minorHAnsi"/>
          <w:color w:val="4A442A" w:themeColor="background2" w:themeShade="40"/>
          <w:sz w:val="24"/>
          <w:szCs w:val="24"/>
        </w:rPr>
        <w:t>KG’s</w:t>
      </w:r>
      <w:r w:rsidRPr="00140C1B">
        <w:rPr>
          <w:rFonts w:asciiTheme="minorHAnsi" w:hAnsiTheme="minorHAnsi"/>
          <w:color w:val="4A442A" w:themeColor="background2" w:themeShade="40"/>
          <w:sz w:val="24"/>
          <w:szCs w:val="24"/>
        </w:rPr>
        <w:t>, Sterile Fields, Specimen Collections/Handling, Bandaging</w:t>
      </w:r>
    </w:p>
    <w:p w14:paraId="1189A825" w14:textId="77777777" w:rsidR="00140C1B" w:rsidRDefault="00140C1B" w:rsidP="00140C1B">
      <w:pPr>
        <w:pStyle w:val="NoSpacing"/>
        <w:rPr>
          <w:rFonts w:asciiTheme="minorHAnsi" w:hAnsiTheme="minorHAnsi"/>
          <w:color w:val="4A442A" w:themeColor="background2" w:themeShade="40"/>
          <w:sz w:val="24"/>
          <w:szCs w:val="24"/>
        </w:rPr>
      </w:pPr>
    </w:p>
    <w:p w14:paraId="69044C9C" w14:textId="77777777" w:rsidR="00140C1B" w:rsidRDefault="00D7002C" w:rsidP="00140C1B">
      <w:pPr>
        <w:pStyle w:val="NoSpacing"/>
        <w:rPr>
          <w:rFonts w:asciiTheme="minorHAnsi" w:hAnsiTheme="minorHAnsi"/>
          <w:color w:val="4A442A" w:themeColor="background2" w:themeShade="40"/>
          <w:sz w:val="24"/>
          <w:szCs w:val="24"/>
        </w:rPr>
      </w:pPr>
      <w:r w:rsidRPr="00944114">
        <w:rPr>
          <w:rFonts w:asciiTheme="minorHAnsi" w:hAnsiTheme="minorHAnsi"/>
          <w:b/>
          <w:color w:val="943634" w:themeColor="accent2" w:themeShade="BF"/>
          <w:sz w:val="32"/>
          <w:szCs w:val="24"/>
        </w:rPr>
        <w:t>Work Experience</w:t>
      </w:r>
      <w:r w:rsidR="005E7C35">
        <w:rPr>
          <w:rFonts w:asciiTheme="minorHAnsi" w:hAnsiTheme="minorHAnsi"/>
          <w:color w:val="4A442A" w:themeColor="background2" w:themeShade="40"/>
          <w:sz w:val="24"/>
          <w:szCs w:val="24"/>
        </w:rPr>
        <w:pict w14:anchorId="3DD35C39">
          <v:rect id="_x0000_i1027" style="width:0;height:1.5pt" o:hralign="center" o:hrstd="t" o:hr="t" fillcolor="#a0a0a0" stroked="f"/>
        </w:pict>
      </w:r>
      <w:r w:rsidR="009433D5" w:rsidRPr="00140C1B">
        <w:rPr>
          <w:rFonts w:asciiTheme="minorHAnsi" w:hAnsiTheme="minorHAnsi"/>
          <w:color w:val="4A442A" w:themeColor="background2" w:themeShade="40"/>
          <w:sz w:val="24"/>
          <w:szCs w:val="24"/>
        </w:rPr>
        <w:t xml:space="preserve">Babysitter, </w:t>
      </w:r>
      <w:r w:rsidR="00E85FEC">
        <w:rPr>
          <w:rFonts w:asciiTheme="minorHAnsi" w:hAnsiTheme="minorHAnsi"/>
          <w:color w:val="4A442A" w:themeColor="background2" w:themeShade="40"/>
          <w:sz w:val="24"/>
          <w:szCs w:val="24"/>
        </w:rPr>
        <w:t>Marriot</w:t>
      </w:r>
      <w:r w:rsidR="009433D5" w:rsidRPr="00140C1B">
        <w:rPr>
          <w:rFonts w:asciiTheme="minorHAnsi" w:hAnsiTheme="minorHAnsi"/>
          <w:color w:val="4A442A" w:themeColor="background2" w:themeShade="40"/>
          <w:sz w:val="24"/>
          <w:szCs w:val="24"/>
        </w:rPr>
        <w:t xml:space="preserve"> Family, </w:t>
      </w:r>
      <w:r w:rsidR="00E85FEC">
        <w:rPr>
          <w:rFonts w:asciiTheme="minorHAnsi" w:hAnsiTheme="minorHAnsi"/>
          <w:color w:val="4A442A" w:themeColor="background2" w:themeShade="40"/>
          <w:sz w:val="24"/>
          <w:szCs w:val="24"/>
        </w:rPr>
        <w:t>Downey</w:t>
      </w:r>
      <w:r w:rsidR="009433D5" w:rsidRPr="00140C1B">
        <w:rPr>
          <w:rFonts w:asciiTheme="minorHAnsi" w:hAnsiTheme="minorHAnsi"/>
          <w:color w:val="4A442A" w:themeColor="background2" w:themeShade="40"/>
          <w:sz w:val="24"/>
          <w:szCs w:val="24"/>
        </w:rPr>
        <w:t>, CA (</w:t>
      </w:r>
      <w:r w:rsidR="00FC1ECF">
        <w:rPr>
          <w:rFonts w:asciiTheme="minorHAnsi" w:hAnsiTheme="minorHAnsi"/>
          <w:color w:val="4A442A" w:themeColor="background2" w:themeShade="40"/>
          <w:sz w:val="24"/>
          <w:szCs w:val="24"/>
        </w:rPr>
        <w:t xml:space="preserve">January 5, </w:t>
      </w:r>
      <w:r w:rsidR="00E85FEC">
        <w:rPr>
          <w:rFonts w:asciiTheme="minorHAnsi" w:hAnsiTheme="minorHAnsi"/>
          <w:color w:val="4A442A" w:themeColor="background2" w:themeShade="40"/>
          <w:sz w:val="24"/>
          <w:szCs w:val="24"/>
        </w:rPr>
        <w:t>2017-</w:t>
      </w:r>
      <w:r w:rsidR="00FC1ECF">
        <w:rPr>
          <w:rFonts w:asciiTheme="minorHAnsi" w:hAnsiTheme="minorHAnsi"/>
          <w:color w:val="4A442A" w:themeColor="background2" w:themeShade="40"/>
          <w:sz w:val="24"/>
          <w:szCs w:val="24"/>
        </w:rPr>
        <w:t xml:space="preserve"> June 10, </w:t>
      </w:r>
      <w:r w:rsidR="00E85FEC">
        <w:rPr>
          <w:rFonts w:asciiTheme="minorHAnsi" w:hAnsiTheme="minorHAnsi"/>
          <w:color w:val="4A442A" w:themeColor="background2" w:themeShade="40"/>
          <w:sz w:val="24"/>
          <w:szCs w:val="24"/>
        </w:rPr>
        <w:t>2018</w:t>
      </w:r>
      <w:r w:rsidR="009433D5" w:rsidRPr="00140C1B">
        <w:rPr>
          <w:rFonts w:asciiTheme="minorHAnsi" w:hAnsiTheme="minorHAnsi"/>
          <w:color w:val="4A442A" w:themeColor="background2" w:themeShade="40"/>
          <w:sz w:val="24"/>
          <w:szCs w:val="24"/>
        </w:rPr>
        <w:t>)</w:t>
      </w:r>
    </w:p>
    <w:p w14:paraId="64FBED36" w14:textId="77777777" w:rsidR="00140C1B" w:rsidRDefault="00D7002C" w:rsidP="00140C1B">
      <w:pPr>
        <w:pStyle w:val="NoSpacing"/>
        <w:numPr>
          <w:ilvl w:val="0"/>
          <w:numId w:val="3"/>
        </w:numPr>
        <w:rPr>
          <w:rFonts w:asciiTheme="minorHAnsi" w:hAnsiTheme="minorHAnsi"/>
          <w:color w:val="4A442A" w:themeColor="background2" w:themeShade="40"/>
          <w:sz w:val="24"/>
          <w:szCs w:val="24"/>
        </w:rPr>
      </w:pPr>
      <w:r w:rsidRPr="00140C1B">
        <w:rPr>
          <w:rFonts w:asciiTheme="minorHAnsi" w:hAnsiTheme="minorHAnsi"/>
          <w:color w:val="4A442A" w:themeColor="background2" w:themeShade="40"/>
          <w:sz w:val="24"/>
          <w:szCs w:val="24"/>
        </w:rPr>
        <w:t xml:space="preserve">Provided a very safe, secure </w:t>
      </w:r>
      <w:r w:rsidR="009433D5" w:rsidRPr="00140C1B">
        <w:rPr>
          <w:rFonts w:asciiTheme="minorHAnsi" w:hAnsiTheme="minorHAnsi"/>
          <w:color w:val="4A442A" w:themeColor="background2" w:themeShade="40"/>
          <w:sz w:val="24"/>
          <w:szCs w:val="24"/>
        </w:rPr>
        <w:t>and clean environment</w:t>
      </w:r>
    </w:p>
    <w:p w14:paraId="2FC82A14" w14:textId="77777777" w:rsidR="00140C1B" w:rsidRDefault="00D7002C" w:rsidP="00140C1B">
      <w:pPr>
        <w:pStyle w:val="NoSpacing"/>
        <w:numPr>
          <w:ilvl w:val="0"/>
          <w:numId w:val="3"/>
        </w:numPr>
        <w:rPr>
          <w:rFonts w:asciiTheme="minorHAnsi" w:hAnsiTheme="minorHAnsi"/>
          <w:color w:val="4A442A" w:themeColor="background2" w:themeShade="40"/>
          <w:sz w:val="24"/>
          <w:szCs w:val="24"/>
        </w:rPr>
      </w:pPr>
      <w:r w:rsidRPr="00140C1B">
        <w:rPr>
          <w:rFonts w:asciiTheme="minorHAnsi" w:hAnsiTheme="minorHAnsi"/>
          <w:color w:val="4A442A" w:themeColor="background2" w:themeShade="40"/>
          <w:sz w:val="24"/>
          <w:szCs w:val="24"/>
        </w:rPr>
        <w:t>H</w:t>
      </w:r>
      <w:r w:rsidR="00140C1B">
        <w:rPr>
          <w:rFonts w:asciiTheme="minorHAnsi" w:hAnsiTheme="minorHAnsi"/>
          <w:color w:val="4A442A" w:themeColor="background2" w:themeShade="40"/>
          <w:sz w:val="24"/>
          <w:szCs w:val="24"/>
        </w:rPr>
        <w:t xml:space="preserve">ad to be cautious when feeding </w:t>
      </w:r>
    </w:p>
    <w:p w14:paraId="2D03059A" w14:textId="77777777" w:rsidR="00140C1B" w:rsidRDefault="00140C1B" w:rsidP="00140C1B">
      <w:pPr>
        <w:pStyle w:val="NoSpacing"/>
        <w:numPr>
          <w:ilvl w:val="0"/>
          <w:numId w:val="3"/>
        </w:numPr>
        <w:rPr>
          <w:rFonts w:asciiTheme="minorHAnsi" w:hAnsiTheme="minorHAnsi"/>
          <w:color w:val="4A442A" w:themeColor="background2" w:themeShade="40"/>
          <w:sz w:val="24"/>
          <w:szCs w:val="24"/>
        </w:rPr>
      </w:pPr>
      <w:r>
        <w:rPr>
          <w:rFonts w:asciiTheme="minorHAnsi" w:hAnsiTheme="minorHAnsi"/>
          <w:color w:val="4A442A" w:themeColor="background2" w:themeShade="40"/>
          <w:sz w:val="24"/>
          <w:szCs w:val="24"/>
        </w:rPr>
        <w:t xml:space="preserve">Ensure child’s hygiene was maintained </w:t>
      </w:r>
    </w:p>
    <w:p w14:paraId="67FAB198" w14:textId="77777777" w:rsidR="009433D5" w:rsidRDefault="00D7002C" w:rsidP="00140C1B">
      <w:pPr>
        <w:pStyle w:val="NoSpacing"/>
        <w:numPr>
          <w:ilvl w:val="0"/>
          <w:numId w:val="3"/>
        </w:numPr>
        <w:rPr>
          <w:rFonts w:asciiTheme="minorHAnsi" w:hAnsiTheme="minorHAnsi"/>
          <w:color w:val="4A442A" w:themeColor="background2" w:themeShade="40"/>
          <w:sz w:val="24"/>
          <w:szCs w:val="24"/>
        </w:rPr>
      </w:pPr>
      <w:r w:rsidRPr="00140C1B">
        <w:rPr>
          <w:rFonts w:asciiTheme="minorHAnsi" w:hAnsiTheme="minorHAnsi"/>
          <w:color w:val="4A442A" w:themeColor="background2" w:themeShade="40"/>
          <w:sz w:val="24"/>
          <w:szCs w:val="24"/>
        </w:rPr>
        <w:t>Made sure child was constantly being monitored</w:t>
      </w:r>
    </w:p>
    <w:p w14:paraId="177C0D75" w14:textId="77777777" w:rsidR="00140C1B" w:rsidRPr="00140C1B" w:rsidRDefault="00140C1B" w:rsidP="00140C1B">
      <w:pPr>
        <w:pStyle w:val="NoSpacing"/>
        <w:rPr>
          <w:rFonts w:asciiTheme="minorHAnsi" w:hAnsiTheme="minorHAnsi"/>
          <w:color w:val="4A442A" w:themeColor="background2" w:themeShade="40"/>
          <w:sz w:val="24"/>
          <w:szCs w:val="24"/>
        </w:rPr>
      </w:pPr>
    </w:p>
    <w:p w14:paraId="0D1CF0F0" w14:textId="77777777" w:rsidR="00140C1B" w:rsidRDefault="009433D5" w:rsidP="00140C1B">
      <w:pPr>
        <w:pStyle w:val="NoSpacing"/>
        <w:rPr>
          <w:rFonts w:asciiTheme="minorHAnsi" w:hAnsiTheme="minorHAnsi"/>
          <w:color w:val="4A442A" w:themeColor="background2" w:themeShade="40"/>
          <w:sz w:val="24"/>
          <w:szCs w:val="24"/>
        </w:rPr>
      </w:pPr>
      <w:r w:rsidRPr="00140C1B">
        <w:rPr>
          <w:rFonts w:asciiTheme="minorHAnsi" w:hAnsiTheme="minorHAnsi"/>
          <w:color w:val="4A442A" w:themeColor="background2" w:themeShade="40"/>
          <w:sz w:val="24"/>
          <w:szCs w:val="24"/>
        </w:rPr>
        <w:t xml:space="preserve">Front End Coordinator, </w:t>
      </w:r>
      <w:r w:rsidR="00E85FEC">
        <w:rPr>
          <w:rFonts w:asciiTheme="minorHAnsi" w:hAnsiTheme="minorHAnsi"/>
          <w:color w:val="4A442A" w:themeColor="background2" w:themeShade="40"/>
          <w:sz w:val="24"/>
          <w:szCs w:val="24"/>
        </w:rPr>
        <w:t xml:space="preserve">Party Store, </w:t>
      </w:r>
      <w:r w:rsidRPr="00140C1B">
        <w:rPr>
          <w:rFonts w:asciiTheme="minorHAnsi" w:hAnsiTheme="minorHAnsi"/>
          <w:color w:val="4A442A" w:themeColor="background2" w:themeShade="40"/>
          <w:sz w:val="24"/>
          <w:szCs w:val="24"/>
        </w:rPr>
        <w:t>Los Angeles, CA (</w:t>
      </w:r>
      <w:r w:rsidR="00FC1ECF">
        <w:rPr>
          <w:rFonts w:asciiTheme="minorHAnsi" w:hAnsiTheme="minorHAnsi"/>
          <w:color w:val="4A442A" w:themeColor="background2" w:themeShade="40"/>
          <w:sz w:val="24"/>
          <w:szCs w:val="24"/>
        </w:rPr>
        <w:t xml:space="preserve">May 17, </w:t>
      </w:r>
      <w:r w:rsidR="00E85FEC">
        <w:rPr>
          <w:rFonts w:asciiTheme="minorHAnsi" w:hAnsiTheme="minorHAnsi"/>
          <w:color w:val="4A442A" w:themeColor="background2" w:themeShade="40"/>
          <w:sz w:val="24"/>
          <w:szCs w:val="24"/>
        </w:rPr>
        <w:t>2017</w:t>
      </w:r>
      <w:r w:rsidR="00FC1ECF">
        <w:rPr>
          <w:rFonts w:asciiTheme="minorHAnsi" w:hAnsiTheme="minorHAnsi"/>
          <w:color w:val="4A442A" w:themeColor="background2" w:themeShade="40"/>
          <w:sz w:val="24"/>
          <w:szCs w:val="24"/>
        </w:rPr>
        <w:t xml:space="preserve"> - October 5, </w:t>
      </w:r>
      <w:r w:rsidRPr="00140C1B">
        <w:rPr>
          <w:rFonts w:asciiTheme="minorHAnsi" w:hAnsiTheme="minorHAnsi"/>
          <w:color w:val="4A442A" w:themeColor="background2" w:themeShade="40"/>
          <w:sz w:val="24"/>
          <w:szCs w:val="24"/>
        </w:rPr>
        <w:t>2018)</w:t>
      </w:r>
    </w:p>
    <w:p w14:paraId="2A53D9D7" w14:textId="77777777" w:rsidR="00140C1B" w:rsidRDefault="00D7002C" w:rsidP="00140C1B">
      <w:pPr>
        <w:pStyle w:val="NoSpacing"/>
        <w:numPr>
          <w:ilvl w:val="0"/>
          <w:numId w:val="2"/>
        </w:numPr>
        <w:rPr>
          <w:rFonts w:asciiTheme="minorHAnsi" w:hAnsiTheme="minorHAnsi"/>
          <w:color w:val="4A442A" w:themeColor="background2" w:themeShade="40"/>
          <w:sz w:val="24"/>
          <w:szCs w:val="24"/>
        </w:rPr>
      </w:pPr>
      <w:r w:rsidRPr="00140C1B">
        <w:rPr>
          <w:rFonts w:asciiTheme="minorHAnsi" w:hAnsiTheme="minorHAnsi"/>
          <w:color w:val="4A442A" w:themeColor="background2" w:themeShade="40"/>
          <w:sz w:val="24"/>
          <w:szCs w:val="24"/>
        </w:rPr>
        <w:t>Provide outst</w:t>
      </w:r>
      <w:r w:rsidR="00140C1B">
        <w:rPr>
          <w:rFonts w:asciiTheme="minorHAnsi" w:hAnsiTheme="minorHAnsi"/>
          <w:color w:val="4A442A" w:themeColor="background2" w:themeShade="40"/>
          <w:sz w:val="24"/>
          <w:szCs w:val="24"/>
        </w:rPr>
        <w:t>anding customer service</w:t>
      </w:r>
    </w:p>
    <w:p w14:paraId="6DD8DEDA" w14:textId="77777777" w:rsidR="00140C1B" w:rsidRDefault="00D7002C" w:rsidP="00140C1B">
      <w:pPr>
        <w:pStyle w:val="NoSpacing"/>
        <w:numPr>
          <w:ilvl w:val="0"/>
          <w:numId w:val="2"/>
        </w:numPr>
        <w:rPr>
          <w:rFonts w:asciiTheme="minorHAnsi" w:hAnsiTheme="minorHAnsi"/>
          <w:color w:val="4A442A" w:themeColor="background2" w:themeShade="40"/>
          <w:sz w:val="24"/>
          <w:szCs w:val="24"/>
        </w:rPr>
      </w:pPr>
      <w:r w:rsidRPr="00140C1B">
        <w:rPr>
          <w:rFonts w:asciiTheme="minorHAnsi" w:hAnsiTheme="minorHAnsi"/>
          <w:color w:val="4A442A" w:themeColor="background2" w:themeShade="40"/>
          <w:sz w:val="24"/>
          <w:szCs w:val="24"/>
        </w:rPr>
        <w:t>Kept stati</w:t>
      </w:r>
      <w:r w:rsidR="00140C1B">
        <w:rPr>
          <w:rFonts w:asciiTheme="minorHAnsi" w:hAnsiTheme="minorHAnsi"/>
          <w:color w:val="4A442A" w:themeColor="background2" w:themeShade="40"/>
          <w:sz w:val="24"/>
          <w:szCs w:val="24"/>
        </w:rPr>
        <w:t>ons cleaned and organized</w:t>
      </w:r>
    </w:p>
    <w:p w14:paraId="33EA318E" w14:textId="77777777" w:rsidR="00140C1B" w:rsidRDefault="00D7002C" w:rsidP="00140C1B">
      <w:pPr>
        <w:pStyle w:val="NoSpacing"/>
        <w:numPr>
          <w:ilvl w:val="0"/>
          <w:numId w:val="2"/>
        </w:numPr>
        <w:rPr>
          <w:rFonts w:asciiTheme="minorHAnsi" w:hAnsiTheme="minorHAnsi"/>
          <w:color w:val="4A442A" w:themeColor="background2" w:themeShade="40"/>
          <w:sz w:val="24"/>
          <w:szCs w:val="24"/>
        </w:rPr>
      </w:pPr>
      <w:r w:rsidRPr="00140C1B">
        <w:rPr>
          <w:rFonts w:asciiTheme="minorHAnsi" w:hAnsiTheme="minorHAnsi"/>
          <w:color w:val="4A442A" w:themeColor="background2" w:themeShade="40"/>
          <w:sz w:val="24"/>
          <w:szCs w:val="24"/>
        </w:rPr>
        <w:t>Managed cash</w:t>
      </w:r>
      <w:r w:rsidR="00140C1B">
        <w:rPr>
          <w:rFonts w:asciiTheme="minorHAnsi" w:hAnsiTheme="minorHAnsi"/>
          <w:color w:val="4A442A" w:themeColor="background2" w:themeShade="40"/>
          <w:sz w:val="24"/>
          <w:szCs w:val="24"/>
        </w:rPr>
        <w:t xml:space="preserve"> registry with accuracy</w:t>
      </w:r>
    </w:p>
    <w:p w14:paraId="3A7BDED7" w14:textId="77777777" w:rsidR="00BA4058" w:rsidRPr="00140C1B" w:rsidRDefault="00D7002C" w:rsidP="00140C1B">
      <w:pPr>
        <w:pStyle w:val="NoSpacing"/>
        <w:numPr>
          <w:ilvl w:val="0"/>
          <w:numId w:val="2"/>
        </w:numPr>
        <w:rPr>
          <w:rFonts w:asciiTheme="minorHAnsi" w:hAnsiTheme="minorHAnsi"/>
          <w:color w:val="4A442A" w:themeColor="background2" w:themeShade="40"/>
          <w:sz w:val="24"/>
          <w:szCs w:val="24"/>
        </w:rPr>
      </w:pPr>
      <w:r w:rsidRPr="00140C1B">
        <w:rPr>
          <w:rFonts w:asciiTheme="minorHAnsi" w:hAnsiTheme="minorHAnsi"/>
          <w:color w:val="4A442A" w:themeColor="background2" w:themeShade="40"/>
          <w:sz w:val="24"/>
          <w:szCs w:val="24"/>
        </w:rPr>
        <w:t>Assist customers with any questions or concerns</w:t>
      </w:r>
    </w:p>
    <w:p w14:paraId="3D20B82B" w14:textId="77777777" w:rsidR="009433D5" w:rsidRPr="00140C1B" w:rsidRDefault="009433D5" w:rsidP="00140C1B">
      <w:pPr>
        <w:pStyle w:val="NoSpacing"/>
        <w:rPr>
          <w:rFonts w:asciiTheme="minorHAnsi" w:hAnsiTheme="minorHAnsi"/>
          <w:color w:val="4A442A" w:themeColor="background2" w:themeShade="40"/>
          <w:sz w:val="24"/>
          <w:szCs w:val="24"/>
        </w:rPr>
      </w:pPr>
    </w:p>
    <w:p w14:paraId="2B463033" w14:textId="77777777" w:rsidR="00140C1B" w:rsidRDefault="009433D5" w:rsidP="00140C1B">
      <w:pPr>
        <w:pStyle w:val="NoSpacing"/>
        <w:rPr>
          <w:rFonts w:asciiTheme="minorHAnsi" w:hAnsiTheme="minorHAnsi"/>
          <w:color w:val="4A442A" w:themeColor="background2" w:themeShade="40"/>
          <w:sz w:val="24"/>
          <w:szCs w:val="24"/>
        </w:rPr>
      </w:pPr>
      <w:r w:rsidRPr="00140C1B">
        <w:rPr>
          <w:rFonts w:asciiTheme="minorHAnsi" w:hAnsiTheme="minorHAnsi"/>
          <w:color w:val="4A442A" w:themeColor="background2" w:themeShade="40"/>
          <w:sz w:val="24"/>
          <w:szCs w:val="24"/>
        </w:rPr>
        <w:t>Customer Service, Bed Bath &amp; Beyond</w:t>
      </w:r>
      <w:r w:rsidR="00E85FEC">
        <w:rPr>
          <w:rFonts w:asciiTheme="minorHAnsi" w:hAnsiTheme="minorHAnsi"/>
          <w:color w:val="4A442A" w:themeColor="background2" w:themeShade="40"/>
          <w:sz w:val="24"/>
          <w:szCs w:val="24"/>
        </w:rPr>
        <w:t>, Pasadena</w:t>
      </w:r>
      <w:r w:rsidRPr="00140C1B">
        <w:rPr>
          <w:rFonts w:asciiTheme="minorHAnsi" w:hAnsiTheme="minorHAnsi"/>
          <w:color w:val="4A442A" w:themeColor="background2" w:themeShade="40"/>
          <w:sz w:val="24"/>
          <w:szCs w:val="24"/>
        </w:rPr>
        <w:t>, CA (</w:t>
      </w:r>
      <w:r w:rsidR="00FC1ECF">
        <w:rPr>
          <w:rFonts w:asciiTheme="minorHAnsi" w:hAnsiTheme="minorHAnsi"/>
          <w:color w:val="4A442A" w:themeColor="background2" w:themeShade="40"/>
          <w:sz w:val="24"/>
          <w:szCs w:val="24"/>
        </w:rPr>
        <w:t xml:space="preserve">June 05, </w:t>
      </w:r>
      <w:r w:rsidRPr="00140C1B">
        <w:rPr>
          <w:rFonts w:asciiTheme="minorHAnsi" w:hAnsiTheme="minorHAnsi"/>
          <w:color w:val="4A442A" w:themeColor="background2" w:themeShade="40"/>
          <w:sz w:val="24"/>
          <w:szCs w:val="24"/>
        </w:rPr>
        <w:t>201</w:t>
      </w:r>
      <w:r w:rsidR="00E85FEC">
        <w:rPr>
          <w:rFonts w:asciiTheme="minorHAnsi" w:hAnsiTheme="minorHAnsi"/>
          <w:color w:val="4A442A" w:themeColor="background2" w:themeShade="40"/>
          <w:sz w:val="24"/>
          <w:szCs w:val="24"/>
        </w:rPr>
        <w:t>4</w:t>
      </w:r>
      <w:r w:rsidR="00FC1ECF">
        <w:rPr>
          <w:rFonts w:asciiTheme="minorHAnsi" w:hAnsiTheme="minorHAnsi"/>
          <w:color w:val="4A442A" w:themeColor="background2" w:themeShade="40"/>
          <w:sz w:val="24"/>
          <w:szCs w:val="24"/>
        </w:rPr>
        <w:t xml:space="preserve"> – April 11, </w:t>
      </w:r>
      <w:r w:rsidR="00E85FEC">
        <w:rPr>
          <w:rFonts w:asciiTheme="minorHAnsi" w:hAnsiTheme="minorHAnsi"/>
          <w:color w:val="4A442A" w:themeColor="background2" w:themeShade="40"/>
          <w:sz w:val="24"/>
          <w:szCs w:val="24"/>
        </w:rPr>
        <w:t>2017</w:t>
      </w:r>
      <w:r w:rsidRPr="00140C1B">
        <w:rPr>
          <w:rFonts w:asciiTheme="minorHAnsi" w:hAnsiTheme="minorHAnsi"/>
          <w:color w:val="4A442A" w:themeColor="background2" w:themeShade="40"/>
          <w:sz w:val="24"/>
          <w:szCs w:val="24"/>
        </w:rPr>
        <w:t>)</w:t>
      </w:r>
    </w:p>
    <w:p w14:paraId="3EB3E18E" w14:textId="77777777" w:rsidR="00140C1B" w:rsidRDefault="00D7002C" w:rsidP="00140C1B">
      <w:pPr>
        <w:pStyle w:val="NoSpacing"/>
        <w:numPr>
          <w:ilvl w:val="0"/>
          <w:numId w:val="4"/>
        </w:numPr>
        <w:rPr>
          <w:rFonts w:asciiTheme="minorHAnsi" w:hAnsiTheme="minorHAnsi"/>
          <w:color w:val="4A442A" w:themeColor="background2" w:themeShade="40"/>
          <w:sz w:val="24"/>
          <w:szCs w:val="24"/>
        </w:rPr>
      </w:pPr>
      <w:r w:rsidRPr="00140C1B">
        <w:rPr>
          <w:rFonts w:asciiTheme="minorHAnsi" w:hAnsiTheme="minorHAnsi"/>
          <w:color w:val="4A442A" w:themeColor="background2" w:themeShade="40"/>
          <w:sz w:val="24"/>
          <w:szCs w:val="24"/>
        </w:rPr>
        <w:t>Provide outst</w:t>
      </w:r>
      <w:r w:rsidR="00140C1B">
        <w:rPr>
          <w:rFonts w:asciiTheme="minorHAnsi" w:hAnsiTheme="minorHAnsi"/>
          <w:color w:val="4A442A" w:themeColor="background2" w:themeShade="40"/>
          <w:sz w:val="24"/>
          <w:szCs w:val="24"/>
        </w:rPr>
        <w:t>anding customer service</w:t>
      </w:r>
    </w:p>
    <w:p w14:paraId="15E0D3F0" w14:textId="77777777" w:rsidR="00140C1B" w:rsidRDefault="00D7002C" w:rsidP="00140C1B">
      <w:pPr>
        <w:pStyle w:val="NoSpacing"/>
        <w:numPr>
          <w:ilvl w:val="0"/>
          <w:numId w:val="4"/>
        </w:numPr>
        <w:rPr>
          <w:rFonts w:asciiTheme="minorHAnsi" w:hAnsiTheme="minorHAnsi"/>
          <w:color w:val="4A442A" w:themeColor="background2" w:themeShade="40"/>
          <w:sz w:val="24"/>
          <w:szCs w:val="24"/>
        </w:rPr>
      </w:pPr>
      <w:r w:rsidRPr="00140C1B">
        <w:rPr>
          <w:rFonts w:asciiTheme="minorHAnsi" w:hAnsiTheme="minorHAnsi"/>
          <w:color w:val="4A442A" w:themeColor="background2" w:themeShade="40"/>
          <w:sz w:val="24"/>
          <w:szCs w:val="24"/>
        </w:rPr>
        <w:t>Kept station</w:t>
      </w:r>
      <w:r w:rsidR="00140C1B">
        <w:rPr>
          <w:rFonts w:asciiTheme="minorHAnsi" w:hAnsiTheme="minorHAnsi"/>
          <w:color w:val="4A442A" w:themeColor="background2" w:themeShade="40"/>
          <w:sz w:val="24"/>
          <w:szCs w:val="24"/>
        </w:rPr>
        <w:t>s cleaned and organized</w:t>
      </w:r>
    </w:p>
    <w:p w14:paraId="6D2F5F5F" w14:textId="77777777" w:rsidR="00BA4058" w:rsidRPr="00140C1B" w:rsidRDefault="00D7002C" w:rsidP="00140C1B">
      <w:pPr>
        <w:pStyle w:val="NoSpacing"/>
        <w:numPr>
          <w:ilvl w:val="0"/>
          <w:numId w:val="4"/>
        </w:numPr>
        <w:rPr>
          <w:rFonts w:asciiTheme="minorHAnsi" w:hAnsiTheme="minorHAnsi"/>
          <w:color w:val="4A442A" w:themeColor="background2" w:themeShade="40"/>
          <w:sz w:val="24"/>
          <w:szCs w:val="24"/>
        </w:rPr>
      </w:pPr>
      <w:r w:rsidRPr="00140C1B">
        <w:rPr>
          <w:rFonts w:asciiTheme="minorHAnsi" w:hAnsiTheme="minorHAnsi"/>
          <w:color w:val="4A442A" w:themeColor="background2" w:themeShade="40"/>
          <w:sz w:val="24"/>
          <w:szCs w:val="24"/>
        </w:rPr>
        <w:t>Assist customers with any questions or concerns</w:t>
      </w:r>
    </w:p>
    <w:p w14:paraId="4D6AC0C3" w14:textId="77777777" w:rsidR="00BA4058" w:rsidRPr="00140C1B" w:rsidRDefault="00BA4058" w:rsidP="00140C1B">
      <w:pPr>
        <w:pStyle w:val="NoSpacing"/>
        <w:rPr>
          <w:rFonts w:asciiTheme="minorHAnsi" w:hAnsiTheme="minorHAnsi"/>
          <w:color w:val="4A442A" w:themeColor="background2" w:themeShade="40"/>
          <w:sz w:val="24"/>
          <w:szCs w:val="24"/>
        </w:rPr>
      </w:pPr>
    </w:p>
    <w:p w14:paraId="1371DF6B" w14:textId="77777777" w:rsidR="00BA4058" w:rsidRPr="00140C1B" w:rsidRDefault="00D7002C" w:rsidP="00140C1B">
      <w:pPr>
        <w:pStyle w:val="NoSpacing"/>
        <w:rPr>
          <w:rFonts w:asciiTheme="minorHAnsi" w:hAnsiTheme="minorHAnsi"/>
          <w:color w:val="4A442A" w:themeColor="background2" w:themeShade="40"/>
          <w:sz w:val="24"/>
          <w:szCs w:val="24"/>
        </w:rPr>
      </w:pPr>
      <w:bookmarkStart w:id="2" w:name="_nsezwbq594p3" w:colFirst="0" w:colLast="0"/>
      <w:bookmarkEnd w:id="2"/>
      <w:r w:rsidRPr="00944114">
        <w:rPr>
          <w:rFonts w:asciiTheme="minorHAnsi" w:hAnsiTheme="minorHAnsi"/>
          <w:b/>
          <w:color w:val="943634" w:themeColor="accent2" w:themeShade="BF"/>
          <w:sz w:val="32"/>
          <w:szCs w:val="24"/>
        </w:rPr>
        <w:t>Education</w:t>
      </w:r>
      <w:r w:rsidRPr="00140C1B">
        <w:rPr>
          <w:rFonts w:asciiTheme="minorHAnsi" w:hAnsiTheme="minorHAnsi"/>
          <w:color w:val="4A442A" w:themeColor="background2" w:themeShade="40"/>
          <w:sz w:val="24"/>
          <w:szCs w:val="24"/>
        </w:rPr>
        <w:tab/>
      </w:r>
      <w:r w:rsidRPr="00140C1B">
        <w:rPr>
          <w:rFonts w:asciiTheme="minorHAnsi" w:hAnsiTheme="minorHAnsi"/>
          <w:color w:val="4A442A" w:themeColor="background2" w:themeShade="40"/>
          <w:sz w:val="24"/>
          <w:szCs w:val="24"/>
        </w:rPr>
        <w:tab/>
      </w:r>
      <w:r w:rsidRPr="00140C1B">
        <w:rPr>
          <w:rFonts w:asciiTheme="minorHAnsi" w:hAnsiTheme="minorHAnsi"/>
          <w:color w:val="4A442A" w:themeColor="background2" w:themeShade="40"/>
          <w:sz w:val="24"/>
          <w:szCs w:val="24"/>
        </w:rPr>
        <w:tab/>
      </w:r>
      <w:r w:rsidRPr="00140C1B">
        <w:rPr>
          <w:rFonts w:asciiTheme="minorHAnsi" w:hAnsiTheme="minorHAnsi"/>
          <w:color w:val="4A442A" w:themeColor="background2" w:themeShade="40"/>
          <w:sz w:val="24"/>
          <w:szCs w:val="24"/>
        </w:rPr>
        <w:tab/>
      </w:r>
      <w:r w:rsidRPr="00140C1B">
        <w:rPr>
          <w:rFonts w:asciiTheme="minorHAnsi" w:hAnsiTheme="minorHAnsi"/>
          <w:color w:val="4A442A" w:themeColor="background2" w:themeShade="40"/>
          <w:sz w:val="24"/>
          <w:szCs w:val="24"/>
        </w:rPr>
        <w:tab/>
      </w:r>
      <w:r w:rsidRPr="00140C1B">
        <w:rPr>
          <w:rFonts w:asciiTheme="minorHAnsi" w:hAnsiTheme="minorHAnsi"/>
          <w:color w:val="4A442A" w:themeColor="background2" w:themeShade="40"/>
          <w:sz w:val="24"/>
          <w:szCs w:val="24"/>
        </w:rPr>
        <w:tab/>
      </w:r>
      <w:r w:rsidRPr="00140C1B">
        <w:rPr>
          <w:rFonts w:asciiTheme="minorHAnsi" w:hAnsiTheme="minorHAnsi"/>
          <w:color w:val="4A442A" w:themeColor="background2" w:themeShade="40"/>
          <w:sz w:val="24"/>
          <w:szCs w:val="24"/>
        </w:rPr>
        <w:tab/>
      </w:r>
      <w:r w:rsidRPr="00140C1B">
        <w:rPr>
          <w:rFonts w:asciiTheme="minorHAnsi" w:hAnsiTheme="minorHAnsi"/>
          <w:color w:val="4A442A" w:themeColor="background2" w:themeShade="40"/>
          <w:sz w:val="24"/>
          <w:szCs w:val="24"/>
        </w:rPr>
        <w:tab/>
      </w:r>
      <w:r w:rsidRPr="00140C1B">
        <w:rPr>
          <w:rFonts w:asciiTheme="minorHAnsi" w:hAnsiTheme="minorHAnsi"/>
          <w:color w:val="4A442A" w:themeColor="background2" w:themeShade="40"/>
          <w:sz w:val="24"/>
          <w:szCs w:val="24"/>
        </w:rPr>
        <w:tab/>
      </w:r>
      <w:r w:rsidRPr="00140C1B">
        <w:rPr>
          <w:rFonts w:asciiTheme="minorHAnsi" w:hAnsiTheme="minorHAnsi"/>
          <w:color w:val="4A442A" w:themeColor="background2" w:themeShade="40"/>
          <w:sz w:val="24"/>
          <w:szCs w:val="24"/>
        </w:rPr>
        <w:tab/>
      </w:r>
      <w:r w:rsidRPr="00140C1B">
        <w:rPr>
          <w:rFonts w:asciiTheme="minorHAnsi" w:hAnsiTheme="minorHAnsi"/>
          <w:color w:val="4A442A" w:themeColor="background2" w:themeShade="40"/>
          <w:sz w:val="24"/>
          <w:szCs w:val="24"/>
        </w:rPr>
        <w:tab/>
      </w:r>
      <w:r w:rsidR="005E7C35">
        <w:rPr>
          <w:rFonts w:asciiTheme="minorHAnsi" w:hAnsiTheme="minorHAnsi"/>
          <w:color w:val="4A442A" w:themeColor="background2" w:themeShade="40"/>
          <w:sz w:val="24"/>
          <w:szCs w:val="24"/>
        </w:rPr>
        <w:pict w14:anchorId="7085D244">
          <v:rect id="_x0000_i1028" style="width:0;height:1.5pt" o:hralign="center" o:hrstd="t" o:hr="t" fillcolor="#a0a0a0" stroked="f"/>
        </w:pict>
      </w:r>
    </w:p>
    <w:p w14:paraId="1294D8E7" w14:textId="77777777" w:rsidR="00BA4058" w:rsidRPr="00140C1B" w:rsidRDefault="00D7002C" w:rsidP="00140C1B">
      <w:pPr>
        <w:pStyle w:val="NoSpacing"/>
        <w:rPr>
          <w:rFonts w:asciiTheme="minorHAnsi" w:hAnsiTheme="minorHAnsi"/>
          <w:color w:val="4A442A" w:themeColor="background2" w:themeShade="40"/>
          <w:sz w:val="24"/>
          <w:szCs w:val="24"/>
        </w:rPr>
      </w:pPr>
      <w:r w:rsidRPr="00140C1B">
        <w:rPr>
          <w:rFonts w:asciiTheme="minorHAnsi" w:hAnsiTheme="minorHAnsi"/>
          <w:color w:val="4A442A" w:themeColor="background2" w:themeShade="40"/>
          <w:sz w:val="24"/>
          <w:szCs w:val="24"/>
        </w:rPr>
        <w:t>Medical Ass</w:t>
      </w:r>
      <w:r w:rsidR="00140C1B">
        <w:rPr>
          <w:rFonts w:asciiTheme="minorHAnsi" w:hAnsiTheme="minorHAnsi"/>
          <w:color w:val="4A442A" w:themeColor="background2" w:themeShade="40"/>
          <w:sz w:val="24"/>
          <w:szCs w:val="24"/>
        </w:rPr>
        <w:t xml:space="preserve">istant </w:t>
      </w:r>
      <w:r w:rsidR="00FC1ECF">
        <w:rPr>
          <w:rFonts w:asciiTheme="minorHAnsi" w:hAnsiTheme="minorHAnsi"/>
          <w:color w:val="4A442A" w:themeColor="background2" w:themeShade="40"/>
          <w:sz w:val="24"/>
          <w:szCs w:val="24"/>
        </w:rPr>
        <w:t xml:space="preserve">Program, </w:t>
      </w:r>
      <w:r w:rsidRPr="00140C1B">
        <w:rPr>
          <w:rFonts w:asciiTheme="minorHAnsi" w:hAnsiTheme="minorHAnsi"/>
          <w:color w:val="4A442A" w:themeColor="background2" w:themeShade="40"/>
          <w:sz w:val="24"/>
          <w:szCs w:val="24"/>
        </w:rPr>
        <w:t>American Career College, Los Angeles, CA</w:t>
      </w:r>
      <w:r w:rsidR="00FC1ECF">
        <w:rPr>
          <w:rFonts w:asciiTheme="minorHAnsi" w:hAnsiTheme="minorHAnsi"/>
          <w:color w:val="4A442A" w:themeColor="background2" w:themeShade="40"/>
          <w:sz w:val="24"/>
          <w:szCs w:val="24"/>
        </w:rPr>
        <w:t xml:space="preserve"> (August 2019 - Current)</w:t>
      </w:r>
    </w:p>
    <w:p w14:paraId="7351BEE7" w14:textId="77777777" w:rsidR="00140C1B" w:rsidRDefault="00140C1B" w:rsidP="00140C1B">
      <w:pPr>
        <w:pStyle w:val="NoSpacing"/>
        <w:rPr>
          <w:rFonts w:asciiTheme="minorHAnsi" w:hAnsiTheme="minorHAnsi"/>
          <w:color w:val="4A442A" w:themeColor="background2" w:themeShade="40"/>
          <w:sz w:val="24"/>
          <w:szCs w:val="24"/>
        </w:rPr>
      </w:pPr>
    </w:p>
    <w:p w14:paraId="22158B79" w14:textId="77777777" w:rsidR="00BA4058" w:rsidRDefault="00D7002C" w:rsidP="00140C1B">
      <w:pPr>
        <w:pStyle w:val="NoSpacing"/>
        <w:rPr>
          <w:rFonts w:asciiTheme="minorHAnsi" w:hAnsiTheme="minorHAnsi"/>
          <w:color w:val="4A442A" w:themeColor="background2" w:themeShade="40"/>
          <w:sz w:val="24"/>
          <w:szCs w:val="24"/>
        </w:rPr>
      </w:pPr>
      <w:r w:rsidRPr="00140C1B">
        <w:rPr>
          <w:rFonts w:asciiTheme="minorHAnsi" w:hAnsiTheme="minorHAnsi"/>
          <w:color w:val="4A442A" w:themeColor="background2" w:themeShade="40"/>
          <w:sz w:val="24"/>
          <w:szCs w:val="24"/>
        </w:rPr>
        <w:t>Hig</w:t>
      </w:r>
      <w:r w:rsidR="00140C1B">
        <w:rPr>
          <w:rFonts w:asciiTheme="minorHAnsi" w:hAnsiTheme="minorHAnsi"/>
          <w:color w:val="4A442A" w:themeColor="background2" w:themeShade="40"/>
          <w:sz w:val="24"/>
          <w:szCs w:val="24"/>
        </w:rPr>
        <w:t>h School</w:t>
      </w:r>
      <w:r w:rsidR="00E85FEC">
        <w:rPr>
          <w:rFonts w:asciiTheme="minorHAnsi" w:hAnsiTheme="minorHAnsi"/>
          <w:color w:val="4A442A" w:themeColor="background2" w:themeShade="40"/>
          <w:sz w:val="24"/>
          <w:szCs w:val="24"/>
        </w:rPr>
        <w:t xml:space="preserve"> </w:t>
      </w:r>
      <w:r w:rsidR="00FC1ECF">
        <w:rPr>
          <w:rFonts w:asciiTheme="minorHAnsi" w:hAnsiTheme="minorHAnsi"/>
          <w:color w:val="4A442A" w:themeColor="background2" w:themeShade="40"/>
          <w:sz w:val="24"/>
          <w:szCs w:val="24"/>
        </w:rPr>
        <w:t>Diploma, Los</w:t>
      </w:r>
      <w:r w:rsidR="00E85FEC">
        <w:rPr>
          <w:rFonts w:asciiTheme="minorHAnsi" w:hAnsiTheme="minorHAnsi"/>
          <w:color w:val="4A442A" w:themeColor="background2" w:themeShade="40"/>
          <w:sz w:val="24"/>
          <w:szCs w:val="24"/>
        </w:rPr>
        <w:t xml:space="preserve"> Angeles</w:t>
      </w:r>
      <w:r w:rsidRPr="00140C1B">
        <w:rPr>
          <w:rFonts w:asciiTheme="minorHAnsi" w:hAnsiTheme="minorHAnsi"/>
          <w:color w:val="4A442A" w:themeColor="background2" w:themeShade="40"/>
          <w:sz w:val="24"/>
          <w:szCs w:val="24"/>
        </w:rPr>
        <w:t xml:space="preserve"> High School</w:t>
      </w:r>
      <w:r w:rsidR="009433D5" w:rsidRPr="00140C1B">
        <w:rPr>
          <w:rFonts w:asciiTheme="minorHAnsi" w:hAnsiTheme="minorHAnsi"/>
          <w:color w:val="4A442A" w:themeColor="background2" w:themeShade="40"/>
          <w:sz w:val="24"/>
          <w:szCs w:val="24"/>
        </w:rPr>
        <w:t>, Los Angeles, CA</w:t>
      </w:r>
      <w:bookmarkStart w:id="3" w:name="_eqfaf6qpkfs9" w:colFirst="0" w:colLast="0"/>
      <w:bookmarkEnd w:id="3"/>
      <w:r w:rsidR="00FC1ECF">
        <w:rPr>
          <w:rFonts w:asciiTheme="minorHAnsi" w:hAnsiTheme="minorHAnsi"/>
          <w:color w:val="4A442A" w:themeColor="background2" w:themeShade="40"/>
          <w:sz w:val="24"/>
          <w:szCs w:val="24"/>
        </w:rPr>
        <w:t xml:space="preserve"> (Completed June 2014)</w:t>
      </w:r>
    </w:p>
    <w:p w14:paraId="2F9455A2" w14:textId="77777777" w:rsidR="00140C1B" w:rsidRDefault="00140C1B" w:rsidP="00140C1B">
      <w:pPr>
        <w:pStyle w:val="NoSpacing"/>
        <w:rPr>
          <w:rFonts w:asciiTheme="minorHAnsi" w:hAnsiTheme="minorHAnsi"/>
          <w:color w:val="4A442A" w:themeColor="background2" w:themeShade="40"/>
          <w:sz w:val="24"/>
          <w:szCs w:val="24"/>
        </w:rPr>
      </w:pPr>
    </w:p>
    <w:p w14:paraId="68A5F5ED" w14:textId="77777777" w:rsidR="00140C1B" w:rsidRPr="00140C1B" w:rsidRDefault="00140C1B" w:rsidP="00140C1B">
      <w:pPr>
        <w:pStyle w:val="NoSpacing"/>
        <w:rPr>
          <w:rFonts w:asciiTheme="minorHAnsi" w:hAnsiTheme="minorHAnsi"/>
          <w:color w:val="4A442A" w:themeColor="background2" w:themeShade="40"/>
          <w:sz w:val="24"/>
          <w:szCs w:val="24"/>
        </w:rPr>
      </w:pPr>
      <w:r w:rsidRPr="00944114">
        <w:rPr>
          <w:rFonts w:asciiTheme="minorHAnsi" w:hAnsiTheme="minorHAnsi"/>
          <w:b/>
          <w:color w:val="943634" w:themeColor="accent2" w:themeShade="BF"/>
          <w:sz w:val="32"/>
          <w:szCs w:val="24"/>
        </w:rPr>
        <w:t>Trainings</w:t>
      </w:r>
      <w:r w:rsidRPr="00140C1B">
        <w:rPr>
          <w:rFonts w:asciiTheme="minorHAnsi" w:hAnsiTheme="minorHAnsi"/>
          <w:color w:val="4A442A" w:themeColor="background2" w:themeShade="40"/>
          <w:sz w:val="24"/>
          <w:szCs w:val="24"/>
        </w:rPr>
        <w:tab/>
      </w:r>
      <w:r w:rsidRPr="00140C1B">
        <w:rPr>
          <w:rFonts w:asciiTheme="minorHAnsi" w:hAnsiTheme="minorHAnsi"/>
          <w:color w:val="4A442A" w:themeColor="background2" w:themeShade="40"/>
          <w:sz w:val="24"/>
          <w:szCs w:val="24"/>
        </w:rPr>
        <w:tab/>
      </w:r>
      <w:r w:rsidRPr="00140C1B">
        <w:rPr>
          <w:rFonts w:asciiTheme="minorHAnsi" w:hAnsiTheme="minorHAnsi"/>
          <w:color w:val="4A442A" w:themeColor="background2" w:themeShade="40"/>
          <w:sz w:val="24"/>
          <w:szCs w:val="24"/>
        </w:rPr>
        <w:tab/>
      </w:r>
      <w:r w:rsidRPr="00140C1B">
        <w:rPr>
          <w:rFonts w:asciiTheme="minorHAnsi" w:hAnsiTheme="minorHAnsi"/>
          <w:color w:val="4A442A" w:themeColor="background2" w:themeShade="40"/>
          <w:sz w:val="24"/>
          <w:szCs w:val="24"/>
        </w:rPr>
        <w:tab/>
      </w:r>
      <w:r w:rsidRPr="00140C1B">
        <w:rPr>
          <w:rFonts w:asciiTheme="minorHAnsi" w:hAnsiTheme="minorHAnsi"/>
          <w:color w:val="4A442A" w:themeColor="background2" w:themeShade="40"/>
          <w:sz w:val="24"/>
          <w:szCs w:val="24"/>
        </w:rPr>
        <w:tab/>
      </w:r>
      <w:r w:rsidRPr="00140C1B">
        <w:rPr>
          <w:rFonts w:asciiTheme="minorHAnsi" w:hAnsiTheme="minorHAnsi"/>
          <w:color w:val="4A442A" w:themeColor="background2" w:themeShade="40"/>
          <w:sz w:val="24"/>
          <w:szCs w:val="24"/>
        </w:rPr>
        <w:tab/>
      </w:r>
      <w:r w:rsidRPr="00140C1B">
        <w:rPr>
          <w:rFonts w:asciiTheme="minorHAnsi" w:hAnsiTheme="minorHAnsi"/>
          <w:color w:val="4A442A" w:themeColor="background2" w:themeShade="40"/>
          <w:sz w:val="24"/>
          <w:szCs w:val="24"/>
        </w:rPr>
        <w:tab/>
      </w:r>
      <w:r w:rsidRPr="00140C1B">
        <w:rPr>
          <w:rFonts w:asciiTheme="minorHAnsi" w:hAnsiTheme="minorHAnsi"/>
          <w:color w:val="4A442A" w:themeColor="background2" w:themeShade="40"/>
          <w:sz w:val="24"/>
          <w:szCs w:val="24"/>
        </w:rPr>
        <w:tab/>
      </w:r>
      <w:r w:rsidRPr="00140C1B">
        <w:rPr>
          <w:rFonts w:asciiTheme="minorHAnsi" w:hAnsiTheme="minorHAnsi"/>
          <w:color w:val="4A442A" w:themeColor="background2" w:themeShade="40"/>
          <w:sz w:val="24"/>
          <w:szCs w:val="24"/>
        </w:rPr>
        <w:tab/>
      </w:r>
      <w:r w:rsidRPr="00140C1B">
        <w:rPr>
          <w:rFonts w:asciiTheme="minorHAnsi" w:hAnsiTheme="minorHAnsi"/>
          <w:color w:val="4A442A" w:themeColor="background2" w:themeShade="40"/>
          <w:sz w:val="24"/>
          <w:szCs w:val="24"/>
        </w:rPr>
        <w:tab/>
      </w:r>
      <w:r w:rsidRPr="00140C1B">
        <w:rPr>
          <w:rFonts w:asciiTheme="minorHAnsi" w:hAnsiTheme="minorHAnsi"/>
          <w:color w:val="4A442A" w:themeColor="background2" w:themeShade="40"/>
          <w:sz w:val="24"/>
          <w:szCs w:val="24"/>
        </w:rPr>
        <w:tab/>
      </w:r>
      <w:r w:rsidR="005E7C35">
        <w:rPr>
          <w:rFonts w:asciiTheme="minorHAnsi" w:hAnsiTheme="minorHAnsi"/>
          <w:color w:val="4A442A" w:themeColor="background2" w:themeShade="40"/>
          <w:sz w:val="24"/>
          <w:szCs w:val="24"/>
        </w:rPr>
        <w:pict w14:anchorId="58E0798E">
          <v:rect id="_x0000_i1029" style="width:0;height:1.5pt" o:hralign="center" o:hrstd="t" o:hr="t" fillcolor="#a0a0a0" stroked="f"/>
        </w:pict>
      </w:r>
      <w:r w:rsidRPr="00140C1B">
        <w:rPr>
          <w:rFonts w:asciiTheme="minorHAnsi" w:hAnsiTheme="minorHAnsi"/>
          <w:color w:val="4A442A" w:themeColor="background2" w:themeShade="40"/>
          <w:sz w:val="24"/>
          <w:szCs w:val="24"/>
        </w:rPr>
        <w:t>Phlebotomy Training Card / HIPPA Certificate / BLS-CPR American Heart Association</w:t>
      </w:r>
      <w:bookmarkStart w:id="4" w:name="_arnrh62rcfpt" w:colFirst="0" w:colLast="0"/>
      <w:bookmarkEnd w:id="4"/>
    </w:p>
    <w:sectPr w:rsidR="00140C1B" w:rsidRPr="00140C1B" w:rsidSect="00140C1B">
      <w:headerReference w:type="default" r:id="rId7"/>
      <w:headerReference w:type="first" r:id="rId8"/>
      <w:footerReference w:type="first" r:id="rId9"/>
      <w:pgSz w:w="12240" w:h="15840"/>
      <w:pgMar w:top="720" w:right="720" w:bottom="630" w:left="720" w:header="0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144908" w14:textId="77777777" w:rsidR="002051E5" w:rsidRDefault="002051E5">
      <w:pPr>
        <w:spacing w:before="0" w:line="240" w:lineRule="auto"/>
      </w:pPr>
      <w:r>
        <w:separator/>
      </w:r>
    </w:p>
  </w:endnote>
  <w:endnote w:type="continuationSeparator" w:id="0">
    <w:p w14:paraId="221B54E5" w14:textId="77777777" w:rsidR="002051E5" w:rsidRDefault="002051E5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altName w:val="Times New Roman"/>
    <w:charset w:val="00"/>
    <w:family w:val="swiss"/>
    <w:pitch w:val="variable"/>
    <w:sig w:usb0="E10002FF" w:usb1="5000ECFF" w:usb2="00000021" w:usb3="00000000" w:csb0="0000019F" w:csb1="00000000"/>
  </w:font>
  <w:font w:name="Playfair Display">
    <w:charset w:val="00"/>
    <w:family w:val="auto"/>
    <w:pitch w:val="variable"/>
    <w:sig w:usb0="20000207" w:usb1="00000000" w:usb2="00000000" w:usb3="00000000" w:csb0="00000197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F6B6B" w14:textId="77777777" w:rsidR="00BA4058" w:rsidRDefault="00BA4058">
    <w:pPr>
      <w:pBdr>
        <w:top w:val="nil"/>
        <w:left w:val="nil"/>
        <w:bottom w:val="nil"/>
        <w:right w:val="nil"/>
        <w:between w:val="nil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F9C2DE" w14:textId="77777777" w:rsidR="002051E5" w:rsidRDefault="002051E5">
      <w:pPr>
        <w:spacing w:before="0" w:line="240" w:lineRule="auto"/>
      </w:pPr>
      <w:r>
        <w:separator/>
      </w:r>
    </w:p>
  </w:footnote>
  <w:footnote w:type="continuationSeparator" w:id="0">
    <w:p w14:paraId="1E0929AB" w14:textId="77777777" w:rsidR="002051E5" w:rsidRDefault="002051E5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5F765C" w14:textId="77777777" w:rsidR="00BA4058" w:rsidRDefault="00BA4058">
    <w:pPr>
      <w:pBdr>
        <w:top w:val="nil"/>
        <w:left w:val="nil"/>
        <w:bottom w:val="nil"/>
        <w:right w:val="nil"/>
        <w:between w:val="nil"/>
      </w:pBdr>
      <w:spacing w:before="400" w:line="480" w:lineRule="auto"/>
      <w:jc w:val="right"/>
      <w:rPr>
        <w:color w:val="F75D5D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8567F" w14:textId="77777777" w:rsidR="00BA4058" w:rsidRDefault="00BA4058">
    <w:pPr>
      <w:pBdr>
        <w:top w:val="nil"/>
        <w:left w:val="nil"/>
        <w:bottom w:val="nil"/>
        <w:right w:val="nil"/>
        <w:between w:val="nil"/>
      </w:pBdr>
      <w:spacing w:before="0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0775E"/>
    <w:multiLevelType w:val="hybridMultilevel"/>
    <w:tmpl w:val="6354F0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697ADB"/>
    <w:multiLevelType w:val="hybridMultilevel"/>
    <w:tmpl w:val="6740709A"/>
    <w:lvl w:ilvl="0" w:tplc="39D88D9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943634" w:themeColor="accent2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261DBA"/>
    <w:multiLevelType w:val="hybridMultilevel"/>
    <w:tmpl w:val="7E94808C"/>
    <w:lvl w:ilvl="0" w:tplc="051AFA1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943634" w:themeColor="accent2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AC32A9"/>
    <w:multiLevelType w:val="hybridMultilevel"/>
    <w:tmpl w:val="1400A162"/>
    <w:lvl w:ilvl="0" w:tplc="C6DA46A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943634" w:themeColor="accent2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8325357">
    <w:abstractNumId w:val="0"/>
  </w:num>
  <w:num w:numId="2" w16cid:durableId="1051921245">
    <w:abstractNumId w:val="2"/>
  </w:num>
  <w:num w:numId="3" w16cid:durableId="2068062417">
    <w:abstractNumId w:val="1"/>
  </w:num>
  <w:num w:numId="4" w16cid:durableId="2190243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058"/>
    <w:rsid w:val="00140C1B"/>
    <w:rsid w:val="002051E5"/>
    <w:rsid w:val="00461F1D"/>
    <w:rsid w:val="004C342C"/>
    <w:rsid w:val="005E7C35"/>
    <w:rsid w:val="009433D5"/>
    <w:rsid w:val="00944114"/>
    <w:rsid w:val="00BA4058"/>
    <w:rsid w:val="00D549C6"/>
    <w:rsid w:val="00D7002C"/>
    <w:rsid w:val="00E85FEC"/>
    <w:rsid w:val="00FC1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570F83F"/>
  <w15:docId w15:val="{8168D68D-82E7-4C80-B659-F520D191A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ato" w:eastAsia="Lato" w:hAnsi="Lato" w:cs="Lato"/>
        <w:lang w:val="en" w:eastAsia="en-US" w:bidi="ar-SA"/>
      </w:rPr>
    </w:rPrDefault>
    <w:pPrDefault>
      <w:pPr>
        <w:spacing w:before="20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widowControl w:val="0"/>
      <w:spacing w:before="320" w:line="240" w:lineRule="auto"/>
      <w:ind w:right="-30"/>
      <w:outlineLvl w:val="0"/>
    </w:pPr>
    <w:rPr>
      <w:rFonts w:ascii="Playfair Display" w:eastAsia="Playfair Display" w:hAnsi="Playfair Display" w:cs="Playfair Display"/>
      <w:b/>
      <w:color w:val="F75D5D"/>
      <w:sz w:val="28"/>
      <w:szCs w:val="28"/>
    </w:rPr>
  </w:style>
  <w:style w:type="paragraph" w:styleId="Heading2">
    <w:name w:val="heading 2"/>
    <w:basedOn w:val="Normal"/>
    <w:next w:val="Normal"/>
    <w:pPr>
      <w:ind w:left="-15" w:right="-30"/>
      <w:outlineLvl w:val="1"/>
    </w:pPr>
    <w:rPr>
      <w:color w:val="666666"/>
      <w:sz w:val="18"/>
      <w:szCs w:val="18"/>
    </w:rPr>
  </w:style>
  <w:style w:type="paragraph" w:styleId="Heading3">
    <w:name w:val="heading 3"/>
    <w:basedOn w:val="Normal"/>
    <w:next w:val="Normal"/>
    <w:pPr>
      <w:spacing w:before="0" w:line="240" w:lineRule="auto"/>
      <w:ind w:left="-15" w:right="-30"/>
      <w:outlineLvl w:val="2"/>
    </w:pPr>
    <w:rPr>
      <w:rFonts w:ascii="Playfair Display" w:eastAsia="Playfair Display" w:hAnsi="Playfair Display" w:cs="Playfair Display"/>
      <w:b/>
      <w:color w:val="000000"/>
      <w:sz w:val="22"/>
      <w:szCs w:val="22"/>
    </w:rPr>
  </w:style>
  <w:style w:type="paragraph" w:styleId="Heading4">
    <w:name w:val="heading 4"/>
    <w:basedOn w:val="Normal"/>
    <w:next w:val="Normal"/>
    <w:pPr>
      <w:keepNext/>
      <w:keepLines/>
      <w:spacing w:before="160"/>
      <w:outlineLvl w:val="3"/>
    </w:pPr>
    <w:rPr>
      <w:rFonts w:ascii="Trebuchet MS" w:eastAsia="Trebuchet MS" w:hAnsi="Trebuchet MS" w:cs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outlineLvl w:val="4"/>
    </w:pPr>
    <w:rPr>
      <w:rFonts w:ascii="Trebuchet MS" w:eastAsia="Trebuchet MS" w:hAnsi="Trebuchet MS" w:cs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160"/>
      <w:outlineLvl w:val="5"/>
    </w:pPr>
    <w:rPr>
      <w:rFonts w:ascii="Trebuchet MS" w:eastAsia="Trebuchet MS" w:hAnsi="Trebuchet MS" w:cs="Trebuchet MS"/>
      <w:i/>
      <w:color w:val="666666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spacing w:before="0" w:after="200" w:line="240" w:lineRule="auto"/>
      <w:ind w:right="-15"/>
    </w:pPr>
    <w:rPr>
      <w:rFonts w:ascii="Playfair Display" w:eastAsia="Playfair Display" w:hAnsi="Playfair Display" w:cs="Playfair Display"/>
      <w:b/>
      <w:color w:val="000000"/>
      <w:sz w:val="28"/>
      <w:szCs w:val="28"/>
    </w:rPr>
  </w:style>
  <w:style w:type="paragraph" w:styleId="Subtitle">
    <w:name w:val="Subtitle"/>
    <w:basedOn w:val="Normal"/>
    <w:next w:val="Normal"/>
    <w:pPr>
      <w:spacing w:before="0" w:line="276" w:lineRule="auto"/>
      <w:ind w:right="-30"/>
    </w:pPr>
    <w:rPr>
      <w:color w:val="999999"/>
      <w:sz w:val="18"/>
      <w:szCs w:val="18"/>
    </w:rPr>
  </w:style>
  <w:style w:type="paragraph" w:styleId="NoSpacing">
    <w:name w:val="No Spacing"/>
    <w:uiPriority w:val="1"/>
    <w:qFormat/>
    <w:rsid w:val="009433D5"/>
    <w:pPr>
      <w:spacing w:before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140C1B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0C1B"/>
  </w:style>
  <w:style w:type="paragraph" w:styleId="Footer">
    <w:name w:val="footer"/>
    <w:basedOn w:val="Normal"/>
    <w:link w:val="FooterChar"/>
    <w:uiPriority w:val="99"/>
    <w:unhideWhenUsed/>
    <w:rsid w:val="00140C1B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0C1B"/>
  </w:style>
  <w:style w:type="paragraph" w:styleId="BalloonText">
    <w:name w:val="Balloon Text"/>
    <w:basedOn w:val="Normal"/>
    <w:link w:val="BalloonTextChar"/>
    <w:uiPriority w:val="99"/>
    <w:semiHidden/>
    <w:unhideWhenUsed/>
    <w:rsid w:val="00944114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41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1429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American Career College \ West Coast University</Company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Jesse Ochoa</dc:creator>
  <cp:lastModifiedBy>Suzette Moreno</cp:lastModifiedBy>
  <cp:revision>2</cp:revision>
  <cp:lastPrinted>2019-04-12T01:33:00Z</cp:lastPrinted>
  <dcterms:created xsi:type="dcterms:W3CDTF">2025-08-12T17:56:00Z</dcterms:created>
  <dcterms:modified xsi:type="dcterms:W3CDTF">2025-08-12T17:56:00Z</dcterms:modified>
</cp:coreProperties>
</file>